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A862E" w14:textId="050C9596" w:rsidR="00AA6796" w:rsidRDefault="00AA6796" w:rsidP="003F7CCA">
      <w:pPr>
        <w:spacing w:before="120" w:after="120" w:line="240" w:lineRule="auto"/>
        <w:rPr>
          <w:rFonts w:ascii="Montserrat" w:hAnsi="Montserrat" w:cs="Arial"/>
          <w:b/>
          <w:bCs/>
          <w:color w:val="28344C"/>
          <w:sz w:val="22"/>
          <w:szCs w:val="22"/>
          <w:lang w:val="ro-RO"/>
        </w:rPr>
      </w:pPr>
      <w:r w:rsidRPr="00416CB3">
        <w:rPr>
          <w:rFonts w:ascii="Montserrat" w:hAnsi="Montserrat" w:cs="Arial"/>
          <w:b/>
          <w:bCs/>
          <w:color w:val="28344C"/>
          <w:sz w:val="22"/>
          <w:szCs w:val="22"/>
          <w:lang w:val="ro-RO"/>
        </w:rPr>
        <w:t>Anexa 28</w:t>
      </w:r>
      <w:r w:rsidR="00B16EF6" w:rsidRPr="00416CB3">
        <w:rPr>
          <w:rFonts w:ascii="Montserrat" w:hAnsi="Montserrat" w:cs="Arial"/>
          <w:b/>
          <w:bCs/>
          <w:color w:val="28344C"/>
          <w:sz w:val="22"/>
          <w:szCs w:val="22"/>
          <w:lang w:val="ro-RO"/>
        </w:rPr>
        <w:t>_</w:t>
      </w:r>
      <w:r w:rsidRPr="00416CB3">
        <w:rPr>
          <w:rFonts w:ascii="Montserrat" w:hAnsi="Montserrat" w:cs="Arial"/>
          <w:b/>
          <w:bCs/>
          <w:color w:val="28344C"/>
          <w:sz w:val="22"/>
          <w:szCs w:val="22"/>
          <w:lang w:val="ro-RO"/>
        </w:rPr>
        <w:t>Document de analiză a întreprinderii unice</w:t>
      </w:r>
      <w:r w:rsidR="00282D09" w:rsidRPr="00416CB3">
        <w:rPr>
          <w:rFonts w:ascii="Montserrat" w:hAnsi="Montserrat" w:cs="Arial"/>
          <w:b/>
          <w:bCs/>
          <w:color w:val="28344C"/>
          <w:sz w:val="22"/>
          <w:szCs w:val="22"/>
          <w:lang w:val="ro-RO"/>
        </w:rPr>
        <w:t xml:space="preserve"> – model obligatoriu</w:t>
      </w:r>
    </w:p>
    <w:p w14:paraId="4ED34C1F" w14:textId="7DB0D3CB" w:rsidR="00A26212" w:rsidRPr="00A26212" w:rsidRDefault="00A26212" w:rsidP="003F7CC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7AC0211C" w14:textId="37C31C58" w:rsidR="000B095E" w:rsidRPr="00416CB3" w:rsidRDefault="000B095E" w:rsidP="003F7CCA">
      <w:pPr>
        <w:spacing w:before="120" w:after="120" w:line="240" w:lineRule="auto"/>
        <w:rPr>
          <w:rFonts w:ascii="Montserrat" w:hAnsi="Montserrat" w:cs="Arial"/>
          <w:b/>
          <w:color w:val="28344C"/>
          <w:sz w:val="22"/>
          <w:szCs w:val="22"/>
          <w:lang w:val="ro-RO"/>
        </w:rPr>
      </w:pPr>
    </w:p>
    <w:p w14:paraId="53232878" w14:textId="1843C604" w:rsidR="000B095E" w:rsidRPr="00252E1E" w:rsidRDefault="000B095E" w:rsidP="003F7CCA">
      <w:pPr>
        <w:spacing w:before="120" w:after="120" w:line="240" w:lineRule="auto"/>
        <w:jc w:val="both"/>
        <w:rPr>
          <w:rFonts w:ascii="Montserrat" w:hAnsi="Montserrat" w:cs="Arial"/>
          <w:b/>
          <w:bCs/>
          <w:color w:val="28344C"/>
          <w:sz w:val="22"/>
          <w:szCs w:val="22"/>
          <w:lang w:val="ro-RO"/>
        </w:rPr>
      </w:pPr>
      <w:r w:rsidRPr="00252E1E">
        <w:rPr>
          <w:rFonts w:ascii="Montserrat" w:hAnsi="Montserrat" w:cs="Arial"/>
          <w:color w:val="28344C"/>
          <w:sz w:val="22"/>
          <w:szCs w:val="22"/>
          <w:lang w:val="ro-RO"/>
        </w:rPr>
        <w:t xml:space="preserve">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 din care această </w:t>
      </w:r>
      <w:proofErr w:type="spellStart"/>
      <w:r w:rsidRPr="00252E1E">
        <w:rPr>
          <w:rFonts w:ascii="Montserrat" w:hAnsi="Montserrat" w:cs="Arial"/>
          <w:color w:val="28344C"/>
          <w:sz w:val="22"/>
          <w:szCs w:val="22"/>
          <w:lang w:val="ro-RO"/>
        </w:rPr>
        <w:t>declaraţie</w:t>
      </w:r>
      <w:proofErr w:type="spellEnd"/>
      <w:r w:rsidRPr="00252E1E">
        <w:rPr>
          <w:rFonts w:ascii="Montserrat" w:hAnsi="Montserrat" w:cs="Arial"/>
          <w:color w:val="28344C"/>
          <w:sz w:val="22"/>
          <w:szCs w:val="22"/>
          <w:lang w:val="ro-RO"/>
        </w:rPr>
        <w:t xml:space="preserve"> face parte integrantă și </w:t>
      </w:r>
      <w:r w:rsidRPr="00252E1E">
        <w:rPr>
          <w:rFonts w:ascii="Montserrat" w:hAnsi="Montserrat" w:cs="Arial"/>
          <w:b/>
          <w:bCs/>
          <w:color w:val="28344C"/>
          <w:sz w:val="22"/>
          <w:szCs w:val="22"/>
          <w:lang w:val="ro-RO"/>
        </w:rPr>
        <w:t>cunoscând prevederile Codului Penal cu privire la falsul în declarații, declar pe propria răspundere că:</w:t>
      </w:r>
    </w:p>
    <w:p w14:paraId="65AF1E73" w14:textId="77777777" w:rsidR="000B095E" w:rsidRPr="00252E1E" w:rsidRDefault="000B095E" w:rsidP="003F7CCA">
      <w:pPr>
        <w:numPr>
          <w:ilvl w:val="0"/>
          <w:numId w:val="2"/>
        </w:numPr>
        <w:tabs>
          <w:tab w:val="left" w:pos="567"/>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 xml:space="preserve">Solicitantul de finanțare îndeplinește condițiile de cumul pentru solicitarea și acordarea ajutorului de </w:t>
      </w:r>
      <w:proofErr w:type="spellStart"/>
      <w:r w:rsidRPr="00252E1E">
        <w:rPr>
          <w:rFonts w:ascii="Montserrat" w:hAnsi="Montserrat" w:cs="Arial"/>
          <w:color w:val="28344C"/>
          <w:sz w:val="22"/>
          <w:szCs w:val="22"/>
          <w:lang w:val="ro-RO"/>
        </w:rPr>
        <w:t>minimis</w:t>
      </w:r>
      <w:proofErr w:type="spellEnd"/>
      <w:r w:rsidRPr="00252E1E">
        <w:rPr>
          <w:rFonts w:ascii="Montserrat" w:hAnsi="Montserrat" w:cs="Arial"/>
          <w:color w:val="28344C"/>
          <w:sz w:val="22"/>
          <w:szCs w:val="22"/>
          <w:lang w:val="ro-RO"/>
        </w:rPr>
        <w:t>.</w:t>
      </w:r>
    </w:p>
    <w:p w14:paraId="0A300F1A" w14:textId="1E2DBE10" w:rsidR="000B095E" w:rsidRPr="00252E1E" w:rsidRDefault="000B095E" w:rsidP="003F7CCA">
      <w:pPr>
        <w:numPr>
          <w:ilvl w:val="0"/>
          <w:numId w:val="2"/>
        </w:numPr>
        <w:tabs>
          <w:tab w:val="left" w:pos="567"/>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252E1E" w:rsidRDefault="000B095E" w:rsidP="003F7CCA">
      <w:pPr>
        <w:numPr>
          <w:ilvl w:val="0"/>
          <w:numId w:val="2"/>
        </w:numPr>
        <w:tabs>
          <w:tab w:val="left" w:pos="567"/>
          <w:tab w:val="left" w:pos="1134"/>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 xml:space="preserve">Am luat la cunoștință prevederile legale de mai jos pentru completarea prezentei declarații: </w:t>
      </w:r>
    </w:p>
    <w:p w14:paraId="12AA4D81" w14:textId="77777777" w:rsidR="000B095E" w:rsidRPr="00252E1E" w:rsidRDefault="000B095E" w:rsidP="003F7CCA">
      <w:pPr>
        <w:numPr>
          <w:ilvl w:val="0"/>
          <w:numId w:val="4"/>
        </w:numPr>
        <w:spacing w:before="120" w:after="120" w:line="240" w:lineRule="auto"/>
        <w:ind w:left="1134" w:hanging="349"/>
        <w:jc w:val="both"/>
        <w:rPr>
          <w:rFonts w:ascii="Montserrat" w:hAnsi="Montserrat" w:cs="Arial"/>
          <w:color w:val="28344C"/>
          <w:sz w:val="22"/>
          <w:szCs w:val="22"/>
          <w:lang w:val="ro-RO"/>
        </w:rPr>
      </w:pPr>
      <w:r w:rsidRPr="00252E1E">
        <w:rPr>
          <w:rFonts w:ascii="Montserrat" w:hAnsi="Montserrat" w:cs="Arial"/>
          <w:color w:val="28344C"/>
          <w:sz w:val="22"/>
          <w:szCs w:val="22"/>
          <w:lang w:val="ro-RO"/>
        </w:rPr>
        <w:t>Legea nr. 346/2004 privind stimularea înființării și dezvoltării IMM-urilor, cu modificările și completările ulterioare</w:t>
      </w:r>
    </w:p>
    <w:p w14:paraId="2A6C0A7B"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Recomandarea CE nr. 361/2003 privind definiția IMM-urilor</w:t>
      </w:r>
    </w:p>
    <w:p w14:paraId="0DDAE881"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Manualului utilizatorului pentru definiția IMM-urilor (Comisia Europeană, 2015)</w:t>
      </w:r>
    </w:p>
    <w:p w14:paraId="22164BD8"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Jurisprudența Curții Europene de Justiție în ceea ce privește definiția IMM-urilor, conform Recomandării CE nr. 361/2003</w:t>
      </w:r>
    </w:p>
    <w:p w14:paraId="1785EFA6" w14:textId="77777777" w:rsidR="00F01B35" w:rsidRPr="00252E1E" w:rsidRDefault="00F01B35"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bookmarkStart w:id="0" w:name="_Toc108507398"/>
      <w:r w:rsidRPr="00252E1E">
        <w:rPr>
          <w:rFonts w:ascii="Montserrat" w:hAnsi="Montserrat" w:cs="Arial"/>
          <w:b/>
          <w:bCs/>
          <w:color w:val="28344C"/>
          <w:sz w:val="22"/>
          <w:szCs w:val="22"/>
          <w:lang w:val="ro-RO"/>
        </w:rPr>
        <w:t>Solicitantul de finanțare formează o întreprindere unică</w:t>
      </w:r>
      <w:r w:rsidRPr="00252E1E">
        <w:rPr>
          <w:rFonts w:ascii="Montserrat" w:hAnsi="Montserrat" w:cs="Arial"/>
          <w:color w:val="28344C"/>
          <w:sz w:val="22"/>
          <w:szCs w:val="22"/>
          <w:lang w:val="ro-RO"/>
        </w:rPr>
        <w:t xml:space="preserve">, în sensul Regulamentului (UE) nr. 1407/2013 al Comisiei din 18 decembrie 2013 privind aplicarea articolelor 107 și 108 din Tratatul privind funcționarea Uniunii Europene ajutoarelor de </w:t>
      </w:r>
      <w:proofErr w:type="spellStart"/>
      <w:r w:rsidRPr="00252E1E">
        <w:rPr>
          <w:rFonts w:ascii="Montserrat" w:hAnsi="Montserrat" w:cs="Arial"/>
          <w:color w:val="28344C"/>
          <w:sz w:val="22"/>
          <w:szCs w:val="22"/>
          <w:lang w:val="ro-RO"/>
        </w:rPr>
        <w:t>minimis</w:t>
      </w:r>
      <w:proofErr w:type="spellEnd"/>
      <w:r w:rsidRPr="00252E1E">
        <w:rPr>
          <w:rFonts w:ascii="Montserrat" w:hAnsi="Montserrat" w:cs="Arial"/>
          <w:color w:val="28344C"/>
          <w:sz w:val="22"/>
          <w:szCs w:val="22"/>
          <w:lang w:val="ro-RO"/>
        </w:rPr>
        <w:t>, cu următoarele întreprinderi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F01B35" w:rsidRPr="00416CB3"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 xml:space="preserve">Denumirea completă a </w:t>
            </w:r>
            <w:r w:rsidRPr="00BC3F4E">
              <w:rPr>
                <w:rFonts w:ascii="Montserrat" w:hAnsi="Montserrat"/>
                <w:b/>
                <w:bCs/>
                <w:color w:val="FFFFFF" w:themeColor="background1"/>
                <w:lang w:val="ro-RO"/>
              </w:rPr>
              <w:t xml:space="preserve">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CIF</w:t>
            </w:r>
          </w:p>
        </w:tc>
      </w:tr>
      <w:tr w:rsidR="00F01B35" w:rsidRPr="00416CB3"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r>
      <w:tr w:rsidR="00F01B35" w:rsidRPr="00416CB3"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r>
      <w:tr w:rsidR="00F01B35" w:rsidRPr="00416CB3"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416CB3" w:rsidRDefault="00F01B35" w:rsidP="003F7CCA">
            <w:pPr>
              <w:spacing w:before="120" w:after="120" w:line="240" w:lineRule="auto"/>
              <w:rPr>
                <w:rFonts w:ascii="Montserrat" w:hAnsi="Montserrat"/>
                <w:color w:val="28344C"/>
                <w:sz w:val="22"/>
                <w:szCs w:val="22"/>
                <w:lang w:val="ro-RO"/>
              </w:rPr>
            </w:pPr>
          </w:p>
        </w:tc>
      </w:tr>
      <w:tr w:rsidR="00F01B35" w:rsidRPr="00416CB3"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416CB3" w:rsidRDefault="00F01B35" w:rsidP="003F7CCA">
            <w:pPr>
              <w:spacing w:before="120" w:after="120" w:line="240" w:lineRule="auto"/>
              <w:rPr>
                <w:rFonts w:ascii="Montserrat" w:hAnsi="Montserrat"/>
                <w:color w:val="28344C"/>
                <w:sz w:val="22"/>
                <w:szCs w:val="22"/>
                <w:lang w:val="ro-RO"/>
              </w:rPr>
            </w:pPr>
          </w:p>
        </w:tc>
      </w:tr>
    </w:tbl>
    <w:p w14:paraId="0D33CE81" w14:textId="77777777" w:rsidR="00F01B35" w:rsidRDefault="00F01B35" w:rsidP="003F7CCA">
      <w:pPr>
        <w:tabs>
          <w:tab w:val="left" w:pos="993"/>
          <w:tab w:val="left" w:pos="1134"/>
        </w:tabs>
        <w:spacing w:before="120" w:after="120" w:line="240" w:lineRule="auto"/>
        <w:ind w:left="709"/>
        <w:jc w:val="both"/>
        <w:rPr>
          <w:rFonts w:ascii="Montserrat" w:hAnsi="Montserrat" w:cs="Arial"/>
          <w:color w:val="28344C"/>
          <w:sz w:val="22"/>
          <w:szCs w:val="22"/>
          <w:lang w:val="ro-RO"/>
        </w:rPr>
      </w:pPr>
    </w:p>
    <w:p w14:paraId="14A7AC47" w14:textId="67BB0821" w:rsidR="00D05E34" w:rsidRPr="00416CB3"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r w:rsidRPr="00416CB3">
        <w:rPr>
          <w:rFonts w:ascii="Montserrat" w:hAnsi="Montserrat" w:cs="Arial"/>
          <w:color w:val="28344C"/>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D05E34" w:rsidRPr="00416CB3"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416CB3" w:rsidRDefault="00D05E34" w:rsidP="003F7CCA">
            <w:pPr>
              <w:spacing w:before="120" w:after="120" w:line="240" w:lineRule="auto"/>
              <w:jc w:val="center"/>
              <w:rPr>
                <w:rFonts w:ascii="Montserrat" w:hAnsi="Montserrat" w:cs="Arial"/>
                <w:b/>
                <w:bCs/>
                <w:color w:val="FFFFFF" w:themeColor="background1"/>
                <w:lang w:val="ro-RO"/>
              </w:rPr>
            </w:pPr>
            <w:r w:rsidRPr="00416CB3">
              <w:rPr>
                <w:rFonts w:ascii="Montserrat" w:hAnsi="Montserrat" w:cs="Arial"/>
                <w:b/>
                <w:bCs/>
                <w:color w:val="FFFFFF" w:themeColor="background1"/>
                <w:lang w:val="ro-RO"/>
              </w:rPr>
              <w:t>NUME PRENUME/ DENUMIRE</w:t>
            </w:r>
          </w:p>
          <w:p w14:paraId="3DB3A009"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PĂRȚI SOCIALE/</w:t>
            </w:r>
          </w:p>
          <w:p w14:paraId="0BFF8C8A"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ACȚIUNI DEȚINUTE  (procent)</w:t>
            </w:r>
          </w:p>
        </w:tc>
      </w:tr>
      <w:tr w:rsidR="00D05E34" w:rsidRPr="00416CB3"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r>
      <w:tr w:rsidR="00D05E34" w:rsidRPr="00416CB3"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r>
      <w:tr w:rsidR="00D05E34" w:rsidRPr="00416CB3"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416CB3" w:rsidRDefault="00D05E34" w:rsidP="003F7CCA">
            <w:pPr>
              <w:spacing w:before="120" w:after="120" w:line="240" w:lineRule="auto"/>
              <w:rPr>
                <w:rFonts w:ascii="Montserrat" w:hAnsi="Montserrat"/>
                <w:color w:val="28344C"/>
                <w:sz w:val="22"/>
                <w:szCs w:val="22"/>
                <w:lang w:val="ro-RO"/>
              </w:rPr>
            </w:pPr>
          </w:p>
        </w:tc>
      </w:tr>
      <w:tr w:rsidR="00D05E34" w:rsidRPr="00416CB3"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416CB3" w:rsidRDefault="00D05E34" w:rsidP="003F7CCA">
            <w:pPr>
              <w:spacing w:before="120" w:after="120" w:line="240" w:lineRule="auto"/>
              <w:rPr>
                <w:rFonts w:ascii="Montserrat" w:hAnsi="Montserrat"/>
                <w:color w:val="28344C"/>
                <w:sz w:val="22"/>
                <w:szCs w:val="22"/>
                <w:lang w:val="ro-RO"/>
              </w:rPr>
            </w:pPr>
          </w:p>
        </w:tc>
      </w:tr>
    </w:tbl>
    <w:bookmarkEnd w:id="0"/>
    <w:p w14:paraId="4D5C3FDF" w14:textId="15F97033" w:rsidR="00534A4D" w:rsidRPr="000D5C85" w:rsidRDefault="00D05E34" w:rsidP="003F7CCA">
      <w:pPr>
        <w:numPr>
          <w:ilvl w:val="0"/>
          <w:numId w:val="2"/>
        </w:numPr>
        <w:tabs>
          <w:tab w:val="left" w:pos="993"/>
        </w:tabs>
        <w:spacing w:before="120" w:after="120" w:line="240" w:lineRule="auto"/>
        <w:ind w:left="709" w:hanging="709"/>
        <w:jc w:val="both"/>
        <w:rPr>
          <w:rFonts w:ascii="Montserrat" w:hAnsi="Montserrat" w:cs="Arial"/>
          <w:color w:val="00B050"/>
          <w:sz w:val="22"/>
          <w:szCs w:val="22"/>
          <w:lang w:val="ro-RO"/>
        </w:rPr>
      </w:pPr>
      <w:r w:rsidRPr="00416CB3">
        <w:rPr>
          <w:rFonts w:ascii="Montserrat" w:hAnsi="Montserrat" w:cs="Arial"/>
          <w:color w:val="28344C"/>
          <w:sz w:val="22"/>
          <w:szCs w:val="22"/>
          <w:lang w:val="ro-RO"/>
        </w:rPr>
        <w:t xml:space="preserve">În anul anterior depunerii cererii de finanțare și în anul depunerii cererii de finanțare, până la data publicării, în consultare a ghidului solicitantului de finanțare </w:t>
      </w:r>
      <w:r w:rsidRPr="00BC3F4E">
        <w:rPr>
          <w:rFonts w:ascii="Montserrat" w:hAnsi="Montserrat" w:cs="Arial"/>
          <w:sz w:val="22"/>
          <w:szCs w:val="22"/>
          <w:lang w:val="ro-RO"/>
        </w:rPr>
        <w:t xml:space="preserve">pentru </w:t>
      </w:r>
      <w:r w:rsidRPr="00BC3F4E">
        <w:rPr>
          <w:rFonts w:ascii="Montserrat" w:hAnsi="Montserrat" w:cs="Arial"/>
          <w:b/>
          <w:bCs/>
          <w:sz w:val="22"/>
          <w:szCs w:val="22"/>
          <w:lang w:val="ro-RO"/>
        </w:rPr>
        <w:t>Intervenția regională IR 1.3A Sprijin pentru microîntreprinderi</w:t>
      </w:r>
      <w:r w:rsidRPr="00BC3F4E">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BC3F4E">
        <w:rPr>
          <w:rFonts w:ascii="Montserrat" w:hAnsi="Montserrat" w:cs="Arial"/>
          <w:sz w:val="22"/>
          <w:szCs w:val="22"/>
          <w:lang w:val="ro-RO"/>
        </w:rPr>
        <w:t>D</w:t>
      </w:r>
      <w:r w:rsidR="00BE7927" w:rsidRPr="00BC3F4E">
        <w:rPr>
          <w:rFonts w:ascii="Montserrat" w:hAnsi="Montserrat" w:cs="Arial"/>
          <w:sz w:val="22"/>
          <w:szCs w:val="22"/>
          <w:lang w:val="ro-RO"/>
        </w:rPr>
        <w:t>acă este cazul</w:t>
      </w:r>
      <w:r w:rsidR="000D5C85" w:rsidRPr="00BC3F4E">
        <w:rPr>
          <w:rFonts w:ascii="Montserrat" w:hAnsi="Montserrat" w:cs="Arial"/>
          <w:sz w:val="22"/>
          <w:szCs w:val="22"/>
          <w:lang w:val="ro-RO"/>
        </w:rPr>
        <w:t xml:space="preserve">, </w:t>
      </w:r>
      <w:r w:rsidR="004C36F7" w:rsidRPr="00BC3F4E">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BC3F4E">
        <w:rPr>
          <w:rFonts w:ascii="Montserrat" w:hAnsi="Montserrat" w:cs="Arial"/>
          <w:sz w:val="22"/>
          <w:szCs w:val="22"/>
          <w:lang w:val="ro-RO"/>
        </w:rPr>
        <w:t>)</w:t>
      </w:r>
      <w:r w:rsidR="000B095E" w:rsidRPr="00BC3F4E">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416CB3" w:rsidRPr="00416CB3"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Data modificării și înregistrării la ONRC</w:t>
            </w:r>
          </w:p>
        </w:tc>
      </w:tr>
      <w:tr w:rsidR="00416CB3" w:rsidRPr="00416CB3"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r>
      <w:tr w:rsidR="00416CB3" w:rsidRPr="00416CB3"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r>
      <w:tr w:rsidR="00416CB3" w:rsidRPr="00416CB3"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416CB3" w:rsidRDefault="00534A4D" w:rsidP="003F7CCA">
            <w:pPr>
              <w:spacing w:before="120" w:after="120" w:line="240" w:lineRule="auto"/>
              <w:rPr>
                <w:rFonts w:ascii="Montserrat" w:hAnsi="Montserrat"/>
                <w:color w:val="28344C"/>
                <w:sz w:val="22"/>
                <w:szCs w:val="22"/>
                <w:lang w:val="ro-RO"/>
              </w:rPr>
            </w:pPr>
          </w:p>
        </w:tc>
      </w:tr>
      <w:tr w:rsidR="00416CB3" w:rsidRPr="00416CB3"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416CB3" w:rsidRDefault="00534A4D" w:rsidP="003F7CCA">
            <w:pPr>
              <w:spacing w:before="120" w:after="120" w:line="240" w:lineRule="auto"/>
              <w:rPr>
                <w:rFonts w:ascii="Montserrat" w:hAnsi="Montserrat"/>
                <w:color w:val="28344C"/>
                <w:sz w:val="22"/>
                <w:szCs w:val="22"/>
                <w:lang w:val="ro-RO"/>
              </w:rPr>
            </w:pPr>
          </w:p>
        </w:tc>
      </w:tr>
    </w:tbl>
    <w:p w14:paraId="1D5C46A0" w14:textId="40D888A1" w:rsidR="00D05E34"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r w:rsidRPr="00416CB3">
        <w:rPr>
          <w:rFonts w:ascii="Montserrat" w:hAnsi="Montserrat" w:cs="Arial"/>
          <w:color w:val="28344C"/>
          <w:sz w:val="22"/>
          <w:szCs w:val="22"/>
          <w:lang w:val="ro-RO"/>
        </w:rPr>
        <w:t xml:space="preserve">Modificările în structura </w:t>
      </w:r>
      <w:r w:rsidRPr="00252E1E">
        <w:rPr>
          <w:rFonts w:ascii="Montserrat" w:hAnsi="Montserrat" w:cs="Arial"/>
          <w:sz w:val="22"/>
          <w:szCs w:val="22"/>
          <w:lang w:val="ro-RO"/>
        </w:rPr>
        <w:t xml:space="preserve">acționariatului mai sus menționate nu sunt temporare/conjuncturale, în vederea neaplicării regulii </w:t>
      </w:r>
      <w:r w:rsidRPr="00416CB3">
        <w:rPr>
          <w:rFonts w:ascii="Montserrat" w:hAnsi="Montserrat" w:cs="Arial"/>
          <w:color w:val="28344C"/>
          <w:sz w:val="22"/>
          <w:szCs w:val="22"/>
          <w:lang w:val="ro-RO"/>
        </w:rPr>
        <w:t xml:space="preserve">analizei celor 2 ani consecutivi în analiza încadrării în categoria microîntreprinderilor și/sau considerării întreprinderii ca fiind legată prin persoane fizice în conformitate cu </w:t>
      </w:r>
      <w:r w:rsidRPr="00416CB3">
        <w:rPr>
          <w:rFonts w:ascii="Montserrat" w:hAnsi="Montserrat" w:cs="Arial"/>
          <w:color w:val="28344C"/>
          <w:sz w:val="22"/>
          <w:szCs w:val="22"/>
          <w:lang w:val="ro-RO"/>
        </w:rPr>
        <w:lastRenderedPageBreak/>
        <w:t>prevederile art. 4^4 din Legea 346/2004 privind stimularea înființării și dezvoltării IMM, cu modificările și completările ulterioare.</w:t>
      </w:r>
      <w:bookmarkStart w:id="1" w:name="_Toc108507399"/>
    </w:p>
    <w:bookmarkEnd w:id="1"/>
    <w:p w14:paraId="31FDEE79" w14:textId="293F965B" w:rsidR="00D05E34" w:rsidRPr="00BC3F4E"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BC3F4E">
        <w:rPr>
          <w:rFonts w:ascii="Montserrat" w:hAnsi="Montserrat" w:cs="Arial"/>
          <w:sz w:val="22"/>
          <w:szCs w:val="22"/>
        </w:rPr>
        <w:t xml:space="preserve">După data publicării în consultare a ghidului solicitantului de finanțare pentru </w:t>
      </w:r>
      <w:r w:rsidRPr="00BC3F4E">
        <w:rPr>
          <w:rFonts w:ascii="Montserrat" w:hAnsi="Montserrat" w:cs="Arial"/>
          <w:b/>
          <w:bCs/>
          <w:sz w:val="22"/>
          <w:szCs w:val="22"/>
        </w:rPr>
        <w:t>Intervenția regională IR 1.3A Sprijin pentru microîntreprinderi</w:t>
      </w:r>
      <w:r w:rsidRPr="00BC3F4E">
        <w:rPr>
          <w:rFonts w:ascii="Montserrat" w:hAnsi="Montserrat" w:cs="Arial"/>
          <w:sz w:val="22"/>
          <w:szCs w:val="22"/>
        </w:rPr>
        <w:t xml:space="preserve">, NU au fost realizate modificări </w:t>
      </w:r>
      <w:r w:rsidRPr="00BC3F4E">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BC3F4E">
        <w:rPr>
          <w:rFonts w:ascii="Montserrat" w:hAnsi="Montserrat" w:cs="Arial"/>
          <w:sz w:val="22"/>
          <w:szCs w:val="22"/>
        </w:rPr>
        <w:t xml:space="preserve"> etc., și nu a</w:t>
      </w:r>
      <w:r w:rsidRPr="00BC3F4E">
        <w:rPr>
          <w:rFonts w:ascii="Montserrat" w:hAnsi="Montserrat" w:cs="Arial"/>
          <w:sz w:val="22"/>
          <w:szCs w:val="22"/>
          <w:lang w:val="ro-RO"/>
        </w:rPr>
        <w:t xml:space="preserve"> fost</w:t>
      </w:r>
      <w:r w:rsidRPr="00BC3F4E">
        <w:rPr>
          <w:rFonts w:ascii="Montserrat" w:hAnsi="Montserrat" w:cs="Arial"/>
          <w:sz w:val="22"/>
          <w:szCs w:val="22"/>
        </w:rPr>
        <w:t xml:space="preserve"> </w:t>
      </w:r>
      <w:r w:rsidRPr="00BC3F4E">
        <w:rPr>
          <w:rFonts w:ascii="Montserrat" w:hAnsi="Montserrat" w:cs="Arial"/>
          <w:sz w:val="22"/>
          <w:szCs w:val="22"/>
          <w:lang w:val="ro-RO"/>
        </w:rPr>
        <w:t>modificat</w:t>
      </w:r>
      <w:r w:rsidRPr="00BC3F4E">
        <w:rPr>
          <w:rFonts w:ascii="Montserrat" w:hAnsi="Montserrat" w:cs="Arial"/>
          <w:sz w:val="22"/>
          <w:szCs w:val="22"/>
        </w:rPr>
        <w:t xml:space="preserve"> sediul social, prin stabilirea acestuia la nivelul Regiunii Vest</w:t>
      </w:r>
      <w:r w:rsidR="004F378D" w:rsidRPr="00BC3F4E">
        <w:rPr>
          <w:rFonts w:ascii="Montserrat" w:hAnsi="Montserrat" w:cs="Arial"/>
          <w:sz w:val="22"/>
          <w:szCs w:val="22"/>
          <w:lang w:val="ro-RO"/>
        </w:rPr>
        <w:t xml:space="preserve">, </w:t>
      </w:r>
      <w:r w:rsidRPr="00BC3F4E">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416CB3" w:rsidRDefault="000B095E" w:rsidP="003F7CCA">
      <w:pPr>
        <w:spacing w:before="120" w:after="120" w:line="240" w:lineRule="auto"/>
        <w:jc w:val="both"/>
        <w:rPr>
          <w:rFonts w:ascii="Montserrat" w:hAnsi="Montserrat" w:cs="Arial"/>
          <w:b/>
          <w:bCs/>
          <w:iCs/>
          <w:color w:val="28344C"/>
          <w:sz w:val="22"/>
          <w:szCs w:val="22"/>
          <w:lang w:val="ro-RO"/>
        </w:rPr>
      </w:pPr>
      <w:r w:rsidRPr="00416CB3">
        <w:rPr>
          <w:rFonts w:ascii="Montserrat" w:hAnsi="Montserrat" w:cs="Arial"/>
          <w:b/>
          <w:bCs/>
          <w:color w:val="28344C"/>
          <w:sz w:val="22"/>
          <w:szCs w:val="22"/>
          <w:lang w:val="ro-RO"/>
        </w:rPr>
        <w:t xml:space="preserve">Declar pe propria </w:t>
      </w:r>
      <w:proofErr w:type="spellStart"/>
      <w:r w:rsidRPr="00416CB3">
        <w:rPr>
          <w:rFonts w:ascii="Montserrat" w:hAnsi="Montserrat" w:cs="Arial"/>
          <w:b/>
          <w:bCs/>
          <w:color w:val="28344C"/>
          <w:sz w:val="22"/>
          <w:szCs w:val="22"/>
          <w:lang w:val="ro-RO"/>
        </w:rPr>
        <w:t>răsp</w:t>
      </w:r>
      <w:r w:rsidRPr="00416CB3">
        <w:rPr>
          <w:rFonts w:ascii="Montserrat" w:hAnsi="Montserrat" w:cs="Arial"/>
          <w:b/>
          <w:bCs/>
          <w:iCs/>
          <w:color w:val="28344C"/>
          <w:sz w:val="22"/>
          <w:szCs w:val="22"/>
          <w:lang w:val="ro-RO"/>
        </w:rPr>
        <w:t>u</w:t>
      </w:r>
      <w:r w:rsidRPr="00416CB3">
        <w:rPr>
          <w:rFonts w:ascii="Montserrat" w:hAnsi="Montserrat" w:cs="Arial"/>
          <w:b/>
          <w:bCs/>
          <w:color w:val="28344C"/>
          <w:sz w:val="22"/>
          <w:szCs w:val="22"/>
          <w:lang w:val="ro-RO"/>
        </w:rPr>
        <w:t>ndere</w:t>
      </w:r>
      <w:proofErr w:type="spellEnd"/>
      <w:r w:rsidRPr="00416CB3">
        <w:rPr>
          <w:rFonts w:ascii="Montserrat" w:hAnsi="Montserrat" w:cs="Arial"/>
          <w:b/>
          <w:bCs/>
          <w:color w:val="28344C"/>
          <w:sz w:val="22"/>
          <w:szCs w:val="22"/>
          <w:lang w:val="ro-RO"/>
        </w:rPr>
        <w:t xml:space="preserve"> că datele din această declara</w:t>
      </w:r>
      <w:r w:rsidRPr="00416CB3">
        <w:rPr>
          <w:rFonts w:ascii="Montserrat" w:hAnsi="Montserrat" w:cs="Arial"/>
          <w:b/>
          <w:bCs/>
          <w:iCs/>
          <w:color w:val="28344C"/>
          <w:sz w:val="22"/>
          <w:szCs w:val="22"/>
          <w:lang w:val="ro-RO"/>
        </w:rPr>
        <w:t>ț</w:t>
      </w:r>
      <w:r w:rsidRPr="00416CB3">
        <w:rPr>
          <w:rFonts w:ascii="Montserrat" w:hAnsi="Montserrat" w:cs="Arial"/>
          <w:b/>
          <w:bCs/>
          <w:color w:val="28344C"/>
          <w:sz w:val="22"/>
          <w:szCs w:val="22"/>
          <w:lang w:val="ro-RO"/>
        </w:rPr>
        <w:t>ie s</w:t>
      </w:r>
      <w:r w:rsidRPr="00416CB3">
        <w:rPr>
          <w:rFonts w:ascii="Montserrat" w:hAnsi="Montserrat" w:cs="Arial"/>
          <w:b/>
          <w:bCs/>
          <w:iCs/>
          <w:color w:val="28344C"/>
          <w:sz w:val="22"/>
          <w:szCs w:val="22"/>
          <w:lang w:val="ro-RO"/>
        </w:rPr>
        <w:t>u</w:t>
      </w:r>
      <w:r w:rsidRPr="00416CB3">
        <w:rPr>
          <w:rFonts w:ascii="Montserrat" w:hAnsi="Montserrat" w:cs="Arial"/>
          <w:b/>
          <w:bCs/>
          <w:color w:val="28344C"/>
          <w:sz w:val="22"/>
          <w:szCs w:val="22"/>
          <w:lang w:val="ro-RO"/>
        </w:rPr>
        <w:t>nt conforme c</w:t>
      </w:r>
      <w:r w:rsidRPr="00416CB3">
        <w:rPr>
          <w:rFonts w:ascii="Montserrat" w:hAnsi="Montserrat" w:cs="Arial"/>
          <w:b/>
          <w:bCs/>
          <w:iCs/>
          <w:color w:val="28344C"/>
          <w:sz w:val="22"/>
          <w:szCs w:val="22"/>
          <w:lang w:val="ro-RO"/>
        </w:rPr>
        <w:t>u realitatea.</w:t>
      </w:r>
    </w:p>
    <w:p w14:paraId="608A01CE" w14:textId="77777777" w:rsidR="000B095E" w:rsidRPr="00416CB3" w:rsidRDefault="000B095E" w:rsidP="003F7CCA">
      <w:pPr>
        <w:spacing w:before="120" w:after="120" w:line="240" w:lineRule="auto"/>
        <w:jc w:val="both"/>
        <w:rPr>
          <w:rFonts w:ascii="Montserrat" w:hAnsi="Montserrat" w:cs="Arial"/>
          <w:b/>
          <w:color w:val="28344C"/>
          <w:sz w:val="22"/>
          <w:szCs w:val="22"/>
          <w:lang w:val="ro-RO"/>
        </w:rPr>
      </w:pPr>
    </w:p>
    <w:tbl>
      <w:tblPr>
        <w:tblW w:w="9480" w:type="dxa"/>
        <w:tblLook w:val="0000" w:firstRow="0" w:lastRow="0" w:firstColumn="0" w:lastColumn="0" w:noHBand="0" w:noVBand="0"/>
      </w:tblPr>
      <w:tblGrid>
        <w:gridCol w:w="3828"/>
        <w:gridCol w:w="5652"/>
      </w:tblGrid>
      <w:tr w:rsidR="000B095E" w:rsidRPr="00416CB3" w14:paraId="4F3BCB08" w14:textId="77777777" w:rsidTr="00C714F2">
        <w:trPr>
          <w:trHeight w:val="376"/>
        </w:trPr>
        <w:tc>
          <w:tcPr>
            <w:tcW w:w="3828" w:type="dxa"/>
          </w:tcPr>
          <w:p w14:paraId="12B4E659" w14:textId="77777777" w:rsidR="000B095E" w:rsidRPr="00416CB3" w:rsidRDefault="000B095E" w:rsidP="003F7CCA">
            <w:pPr>
              <w:spacing w:before="120" w:after="120" w:line="240" w:lineRule="auto"/>
              <w:rPr>
                <w:rFonts w:ascii="Montserrat" w:hAnsi="Montserrat" w:cs="Arial"/>
                <w:color w:val="28344C"/>
                <w:sz w:val="22"/>
                <w:szCs w:val="22"/>
                <w:lang w:val="ro-RO"/>
              </w:rPr>
            </w:pPr>
            <w:r w:rsidRPr="00416CB3">
              <w:rPr>
                <w:rFonts w:ascii="Montserrat" w:hAnsi="Montserrat" w:cs="Arial"/>
                <w:color w:val="28344C"/>
                <w:sz w:val="22"/>
                <w:szCs w:val="22"/>
                <w:lang w:val="ro-RO"/>
              </w:rPr>
              <w:t>Data:</w:t>
            </w:r>
          </w:p>
        </w:tc>
        <w:tc>
          <w:tcPr>
            <w:tcW w:w="5652" w:type="dxa"/>
          </w:tcPr>
          <w:p w14:paraId="40F5920A" w14:textId="77777777" w:rsidR="000B095E" w:rsidRPr="00416CB3" w:rsidRDefault="000B095E" w:rsidP="003F7CCA">
            <w:pPr>
              <w:spacing w:before="120" w:after="120" w:line="240" w:lineRule="auto"/>
              <w:ind w:left="454" w:right="-2227"/>
              <w:rPr>
                <w:rFonts w:ascii="Montserrat" w:hAnsi="Montserrat" w:cs="Arial"/>
                <w:color w:val="28344C"/>
                <w:sz w:val="22"/>
                <w:szCs w:val="22"/>
                <w:lang w:val="ro-RO"/>
              </w:rPr>
            </w:pPr>
            <w:r w:rsidRPr="00416CB3">
              <w:rPr>
                <w:rFonts w:ascii="Montserrat" w:hAnsi="Montserrat" w:cs="Arial"/>
                <w:color w:val="28344C"/>
                <w:sz w:val="22"/>
                <w:szCs w:val="22"/>
                <w:lang w:val="ro-RO"/>
              </w:rPr>
              <w:t>Semnătura:</w:t>
            </w:r>
          </w:p>
          <w:p w14:paraId="27F05BD5" w14:textId="77777777" w:rsidR="000B095E" w:rsidRPr="00416CB3" w:rsidRDefault="000B095E" w:rsidP="003F7CCA">
            <w:pPr>
              <w:spacing w:before="120" w:after="120" w:line="240" w:lineRule="auto"/>
              <w:ind w:left="454" w:right="-2227"/>
              <w:rPr>
                <w:rFonts w:ascii="Montserrat" w:hAnsi="Montserrat"/>
                <w:i/>
                <w:iCs/>
                <w:color w:val="28344C"/>
                <w:sz w:val="22"/>
                <w:szCs w:val="22"/>
                <w:lang w:val="ro-RO"/>
              </w:rPr>
            </w:pPr>
            <w:r w:rsidRPr="00416CB3">
              <w:rPr>
                <w:rFonts w:ascii="Montserrat" w:hAnsi="Montserrat"/>
                <w:color w:val="28344C"/>
                <w:sz w:val="22"/>
                <w:szCs w:val="22"/>
                <w:lang w:val="ro-RO"/>
              </w:rPr>
              <w:t>Nume, prenume</w:t>
            </w:r>
          </w:p>
          <w:p w14:paraId="4AFFB7D2" w14:textId="77777777" w:rsidR="000B095E" w:rsidRPr="00416CB3" w:rsidRDefault="000B095E" w:rsidP="003F7CCA">
            <w:pPr>
              <w:spacing w:before="120" w:after="120" w:line="240" w:lineRule="auto"/>
              <w:ind w:left="454" w:right="-2227"/>
              <w:rPr>
                <w:rFonts w:ascii="Montserrat" w:hAnsi="Montserrat"/>
                <w:i/>
                <w:iCs/>
                <w:color w:val="28344C"/>
                <w:sz w:val="22"/>
                <w:szCs w:val="22"/>
                <w:lang w:val="ro-RO"/>
              </w:rPr>
            </w:pPr>
            <w:r w:rsidRPr="00416CB3">
              <w:rPr>
                <w:rFonts w:ascii="Montserrat" w:hAnsi="Montserrat"/>
                <w:color w:val="28344C"/>
                <w:sz w:val="22"/>
                <w:szCs w:val="22"/>
                <w:lang w:val="ro-RO"/>
              </w:rPr>
              <w:t>Semnătura reprezentantului legal</w:t>
            </w:r>
          </w:p>
        </w:tc>
      </w:tr>
    </w:tbl>
    <w:p w14:paraId="3F526AAB" w14:textId="1D5FB352" w:rsidR="004240C5" w:rsidRPr="00416CB3" w:rsidRDefault="004240C5" w:rsidP="003F7CCA">
      <w:pPr>
        <w:spacing w:before="120" w:after="120" w:line="240" w:lineRule="auto"/>
        <w:rPr>
          <w:rFonts w:ascii="Montserrat" w:hAnsi="Montserrat"/>
          <w:color w:val="28344C"/>
          <w:sz w:val="22"/>
          <w:szCs w:val="22"/>
          <w:lang w:val="ro-RO"/>
        </w:rPr>
      </w:pPr>
    </w:p>
    <w:sectPr w:rsidR="004240C5" w:rsidRPr="00416CB3" w:rsidSect="006428DA">
      <w:headerReference w:type="default" r:id="rId7"/>
      <w:footerReference w:type="even" r:id="rId8"/>
      <w:footerReference w:type="default" r:id="rId9"/>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D7C04" w14:textId="77777777" w:rsidR="00104A36" w:rsidRDefault="00104A36" w:rsidP="00ED68A0">
      <w:pPr>
        <w:spacing w:line="240" w:lineRule="auto"/>
      </w:pPr>
      <w:r>
        <w:separator/>
      </w:r>
    </w:p>
  </w:endnote>
  <w:endnote w:type="continuationSeparator" w:id="0">
    <w:p w14:paraId="6D5D44A7" w14:textId="77777777" w:rsidR="00104A36" w:rsidRDefault="00104A3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9175406"/>
      <w:docPartObj>
        <w:docPartGallery w:val="Page Numbers (Bottom of Page)"/>
        <w:docPartUnique/>
      </w:docPartObj>
    </w:sdt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016412"/>
      <w:docPartObj>
        <w:docPartGallery w:val="Page Numbers (Bottom of Page)"/>
        <w:docPartUnique/>
      </w:docPartObj>
    </w:sdtPr>
    <w:sdtContent>
      <w:p w14:paraId="3952AE7A" w14:textId="4287249D" w:rsidR="006428DA" w:rsidRDefault="006428DA" w:rsidP="006428DA">
        <w:pPr>
          <w:pStyle w:val="Footer"/>
          <w:framePr w:wrap="none" w:vAnchor="text" w:hAnchor="page" w:x="9435" w:y="-69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E52F56B" w14:textId="56B32E39" w:rsidR="00ED68A0" w:rsidRPr="008F6C3C" w:rsidRDefault="00907BD0" w:rsidP="006428D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E458315">
          <wp:simplePos x="0" y="0"/>
          <wp:positionH relativeFrom="column">
            <wp:posOffset>5516858</wp:posOffset>
          </wp:positionH>
          <wp:positionV relativeFrom="paragraph">
            <wp:posOffset>-478965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A44D7" w14:textId="77777777" w:rsidR="00104A36" w:rsidRDefault="00104A36" w:rsidP="00ED68A0">
      <w:pPr>
        <w:spacing w:line="240" w:lineRule="auto"/>
      </w:pPr>
      <w:r>
        <w:separator/>
      </w:r>
    </w:p>
  </w:footnote>
  <w:footnote w:type="continuationSeparator" w:id="0">
    <w:p w14:paraId="17A84642" w14:textId="77777777" w:rsidR="00104A36" w:rsidRDefault="00104A36"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46224D73"/>
    <w:multiLevelType w:val="hybridMultilevel"/>
    <w:tmpl w:val="E808363E"/>
    <w:lvl w:ilvl="0" w:tplc="3994363A">
      <w:start w:val="1"/>
      <w:numFmt w:val="upperRoman"/>
      <w:lvlText w:val="%1."/>
      <w:lvlJc w:val="left"/>
      <w:pPr>
        <w:ind w:left="900" w:hanging="720"/>
      </w:pPr>
      <w:rPr>
        <w:rFonts w:hint="default"/>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2"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05463911">
    <w:abstractNumId w:val="0"/>
  </w:num>
  <w:num w:numId="2" w16cid:durableId="275723049">
    <w:abstractNumId w:val="1"/>
  </w:num>
  <w:num w:numId="3" w16cid:durableId="2078939774">
    <w:abstractNumId w:val="2"/>
  </w:num>
  <w:num w:numId="4" w16cid:durableId="106942244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57F0"/>
    <w:rsid w:val="000A78E2"/>
    <w:rsid w:val="000B095E"/>
    <w:rsid w:val="000B5C83"/>
    <w:rsid w:val="000D5C85"/>
    <w:rsid w:val="00104A36"/>
    <w:rsid w:val="00123AC6"/>
    <w:rsid w:val="0012629C"/>
    <w:rsid w:val="0013059A"/>
    <w:rsid w:val="00136DA3"/>
    <w:rsid w:val="001413FA"/>
    <w:rsid w:val="00175F74"/>
    <w:rsid w:val="00183775"/>
    <w:rsid w:val="00192345"/>
    <w:rsid w:val="001B0ED1"/>
    <w:rsid w:val="001B5997"/>
    <w:rsid w:val="001C3333"/>
    <w:rsid w:val="001D3811"/>
    <w:rsid w:val="001E3367"/>
    <w:rsid w:val="00243A5C"/>
    <w:rsid w:val="00244C36"/>
    <w:rsid w:val="00252E1E"/>
    <w:rsid w:val="00272F9E"/>
    <w:rsid w:val="00282D09"/>
    <w:rsid w:val="00285C9F"/>
    <w:rsid w:val="003174A1"/>
    <w:rsid w:val="00344045"/>
    <w:rsid w:val="00360AAE"/>
    <w:rsid w:val="00363AD9"/>
    <w:rsid w:val="00363B35"/>
    <w:rsid w:val="00393923"/>
    <w:rsid w:val="003C08FD"/>
    <w:rsid w:val="003F7CCA"/>
    <w:rsid w:val="00416CB3"/>
    <w:rsid w:val="004240C5"/>
    <w:rsid w:val="004411AA"/>
    <w:rsid w:val="00470848"/>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6E617D"/>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6B15"/>
    <w:rsid w:val="00931F28"/>
    <w:rsid w:val="0094089A"/>
    <w:rsid w:val="00944674"/>
    <w:rsid w:val="00944876"/>
    <w:rsid w:val="00945A1B"/>
    <w:rsid w:val="0095176D"/>
    <w:rsid w:val="0096021B"/>
    <w:rsid w:val="00976121"/>
    <w:rsid w:val="009D4510"/>
    <w:rsid w:val="009D6C37"/>
    <w:rsid w:val="00A26212"/>
    <w:rsid w:val="00A8222F"/>
    <w:rsid w:val="00AA6796"/>
    <w:rsid w:val="00AE23E7"/>
    <w:rsid w:val="00AE6EA7"/>
    <w:rsid w:val="00B06C73"/>
    <w:rsid w:val="00B16EF6"/>
    <w:rsid w:val="00B52B10"/>
    <w:rsid w:val="00B55AE4"/>
    <w:rsid w:val="00B55DCC"/>
    <w:rsid w:val="00BC3F4E"/>
    <w:rsid w:val="00BE7927"/>
    <w:rsid w:val="00C22F1C"/>
    <w:rsid w:val="00C264E8"/>
    <w:rsid w:val="00C5702B"/>
    <w:rsid w:val="00C7508C"/>
    <w:rsid w:val="00CF760B"/>
    <w:rsid w:val="00D05E34"/>
    <w:rsid w:val="00D1046D"/>
    <w:rsid w:val="00DA066B"/>
    <w:rsid w:val="00DB6A2F"/>
    <w:rsid w:val="00DC006D"/>
    <w:rsid w:val="00DC5324"/>
    <w:rsid w:val="00DD7690"/>
    <w:rsid w:val="00E11E02"/>
    <w:rsid w:val="00E55D24"/>
    <w:rsid w:val="00E6281D"/>
    <w:rsid w:val="00E63962"/>
    <w:rsid w:val="00E86685"/>
    <w:rsid w:val="00E938FF"/>
    <w:rsid w:val="00EC1309"/>
    <w:rsid w:val="00ED3D54"/>
    <w:rsid w:val="00ED68A0"/>
    <w:rsid w:val="00EE2E3C"/>
    <w:rsid w:val="00EF61D9"/>
    <w:rsid w:val="00F01B35"/>
    <w:rsid w:val="00F05889"/>
    <w:rsid w:val="00F13662"/>
    <w:rsid w:val="00F37C7F"/>
    <w:rsid w:val="00F46076"/>
    <w:rsid w:val="00F866DA"/>
    <w:rsid w:val="00FA5C7B"/>
    <w:rsid w:val="00FE11B1"/>
    <w:rsid w:val="00FF08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688</Words>
  <Characters>3928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8</cp:revision>
  <cp:lastPrinted>2023-05-18T05:55:00Z</cp:lastPrinted>
  <dcterms:created xsi:type="dcterms:W3CDTF">2023-08-10T11:00:00Z</dcterms:created>
  <dcterms:modified xsi:type="dcterms:W3CDTF">2023-08-31T12:44:00Z</dcterms:modified>
</cp:coreProperties>
</file>